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B2" w:rsidRPr="00A670B2" w:rsidRDefault="00A670B2" w:rsidP="00A670B2">
      <w:pPr>
        <w:pStyle w:val="1"/>
        <w:jc w:val="left"/>
        <w:rPr>
          <w:b w:val="0"/>
          <w:szCs w:val="28"/>
        </w:rPr>
      </w:pPr>
      <w:r w:rsidRPr="00A670B2">
        <w:rPr>
          <w:b w:val="0"/>
          <w:szCs w:val="28"/>
        </w:rPr>
        <w:t xml:space="preserve">Рассмотрено на НМС </w:t>
      </w:r>
      <w:proofErr w:type="spellStart"/>
      <w:r w:rsidRPr="00A670B2">
        <w:rPr>
          <w:b w:val="0"/>
          <w:szCs w:val="28"/>
        </w:rPr>
        <w:t>ДТДиМ</w:t>
      </w:r>
      <w:proofErr w:type="spellEnd"/>
    </w:p>
    <w:p w:rsidR="00A670B2" w:rsidRPr="00A670B2" w:rsidRDefault="00A670B2" w:rsidP="00A670B2">
      <w:pPr>
        <w:pStyle w:val="1"/>
        <w:tabs>
          <w:tab w:val="left" w:pos="3480"/>
        </w:tabs>
        <w:jc w:val="left"/>
        <w:rPr>
          <w:b w:val="0"/>
          <w:szCs w:val="28"/>
        </w:rPr>
      </w:pPr>
      <w:r w:rsidRPr="00A670B2">
        <w:rPr>
          <w:b w:val="0"/>
          <w:szCs w:val="28"/>
        </w:rPr>
        <w:t>Протокол №3</w:t>
      </w:r>
      <w:r w:rsidRPr="00A670B2">
        <w:rPr>
          <w:b w:val="0"/>
          <w:szCs w:val="28"/>
        </w:rPr>
        <w:tab/>
      </w:r>
    </w:p>
    <w:p w:rsidR="00A670B2" w:rsidRPr="00A670B2" w:rsidRDefault="00A670B2" w:rsidP="00A670B2">
      <w:pPr>
        <w:pStyle w:val="1"/>
        <w:rPr>
          <w:b w:val="0"/>
          <w:szCs w:val="28"/>
        </w:rPr>
      </w:pPr>
      <w:r w:rsidRPr="00A670B2">
        <w:rPr>
          <w:b w:val="0"/>
          <w:szCs w:val="28"/>
        </w:rPr>
        <w:t>От «11.01» 2007г                                                                                                               Утверждено на                                  педагогическом совете</w:t>
      </w:r>
    </w:p>
    <w:p w:rsidR="00A670B2" w:rsidRPr="00A670B2" w:rsidRDefault="00A670B2" w:rsidP="00A670B2">
      <w:pPr>
        <w:jc w:val="right"/>
        <w:rPr>
          <w:sz w:val="28"/>
          <w:szCs w:val="28"/>
        </w:rPr>
      </w:pPr>
      <w:r w:rsidRPr="00A670B2">
        <w:rPr>
          <w:sz w:val="28"/>
          <w:szCs w:val="28"/>
        </w:rPr>
        <w:t>19.01 2007г</w:t>
      </w:r>
    </w:p>
    <w:p w:rsidR="00A670B2" w:rsidRPr="00A670B2" w:rsidRDefault="00A670B2" w:rsidP="00A670B2">
      <w:pPr>
        <w:jc w:val="right"/>
        <w:rPr>
          <w:bCs/>
          <w:sz w:val="28"/>
          <w:szCs w:val="28"/>
        </w:rPr>
      </w:pPr>
      <w:r w:rsidRPr="00A670B2">
        <w:rPr>
          <w:bCs/>
          <w:sz w:val="28"/>
          <w:szCs w:val="28"/>
        </w:rPr>
        <w:t xml:space="preserve">Директор </w:t>
      </w:r>
      <w:proofErr w:type="spellStart"/>
      <w:r w:rsidRPr="00A670B2">
        <w:rPr>
          <w:bCs/>
          <w:sz w:val="28"/>
          <w:szCs w:val="28"/>
        </w:rPr>
        <w:t>ДТДиМ</w:t>
      </w:r>
      <w:proofErr w:type="spellEnd"/>
    </w:p>
    <w:p w:rsidR="00A670B2" w:rsidRPr="00A670B2" w:rsidRDefault="00A670B2" w:rsidP="00A670B2">
      <w:pPr>
        <w:jc w:val="center"/>
        <w:rPr>
          <w:bCs/>
          <w:sz w:val="28"/>
          <w:szCs w:val="28"/>
        </w:rPr>
      </w:pPr>
    </w:p>
    <w:p w:rsidR="00A670B2" w:rsidRPr="00A670B2" w:rsidRDefault="00A670B2" w:rsidP="00A670B2">
      <w:pPr>
        <w:jc w:val="right"/>
        <w:rPr>
          <w:bCs/>
          <w:sz w:val="28"/>
          <w:szCs w:val="28"/>
        </w:rPr>
      </w:pPr>
      <w:r w:rsidRPr="00A670B2">
        <w:rPr>
          <w:bCs/>
          <w:sz w:val="28"/>
          <w:szCs w:val="28"/>
        </w:rPr>
        <w:t>Е.В.Лобанова.</w:t>
      </w:r>
    </w:p>
    <w:p w:rsidR="00A670B2" w:rsidRPr="00A670B2" w:rsidRDefault="00A670B2" w:rsidP="00A670B2">
      <w:pPr>
        <w:pStyle w:val="a3"/>
        <w:jc w:val="center"/>
        <w:rPr>
          <w:b/>
          <w:sz w:val="28"/>
          <w:szCs w:val="28"/>
        </w:rPr>
      </w:pPr>
      <w:r w:rsidRPr="00A670B2">
        <w:rPr>
          <w:b/>
          <w:bCs/>
          <w:sz w:val="28"/>
          <w:szCs w:val="28"/>
        </w:rPr>
        <w:t>Положение</w:t>
      </w:r>
    </w:p>
    <w:p w:rsidR="00A670B2" w:rsidRPr="00A670B2" w:rsidRDefault="00A670B2" w:rsidP="00A670B2">
      <w:pPr>
        <w:pStyle w:val="a3"/>
        <w:jc w:val="center"/>
        <w:rPr>
          <w:b/>
          <w:bCs/>
          <w:sz w:val="28"/>
          <w:szCs w:val="28"/>
        </w:rPr>
      </w:pPr>
      <w:r w:rsidRPr="00A670B2">
        <w:rPr>
          <w:b/>
          <w:bCs/>
          <w:sz w:val="28"/>
          <w:szCs w:val="28"/>
        </w:rPr>
        <w:t xml:space="preserve">о методическом объединении </w:t>
      </w:r>
    </w:p>
    <w:p w:rsidR="00A670B2" w:rsidRPr="00A670B2" w:rsidRDefault="00A670B2" w:rsidP="00A670B2">
      <w:pPr>
        <w:pStyle w:val="a3"/>
        <w:jc w:val="center"/>
        <w:rPr>
          <w:b/>
          <w:bCs/>
          <w:sz w:val="28"/>
          <w:szCs w:val="28"/>
        </w:rPr>
      </w:pPr>
      <w:r w:rsidRPr="00A670B2">
        <w:rPr>
          <w:b/>
          <w:bCs/>
          <w:sz w:val="28"/>
          <w:szCs w:val="28"/>
        </w:rPr>
        <w:t xml:space="preserve">руководителей школьных музеев Краснофлотского района </w:t>
      </w:r>
      <w:proofErr w:type="gramStart"/>
      <w:r w:rsidRPr="00A670B2">
        <w:rPr>
          <w:b/>
          <w:bCs/>
          <w:sz w:val="28"/>
          <w:szCs w:val="28"/>
        </w:rPr>
        <w:t>г</w:t>
      </w:r>
      <w:proofErr w:type="gramEnd"/>
      <w:r w:rsidRPr="00A670B2">
        <w:rPr>
          <w:b/>
          <w:bCs/>
          <w:sz w:val="28"/>
          <w:szCs w:val="28"/>
        </w:rPr>
        <w:t>. Хабаровска</w:t>
      </w:r>
    </w:p>
    <w:p w:rsidR="00A670B2" w:rsidRPr="00A670B2" w:rsidRDefault="00A670B2" w:rsidP="00A670B2">
      <w:pPr>
        <w:pStyle w:val="a3"/>
        <w:jc w:val="center"/>
        <w:rPr>
          <w:b/>
          <w:bCs/>
          <w:sz w:val="28"/>
          <w:szCs w:val="28"/>
        </w:rPr>
      </w:pPr>
    </w:p>
    <w:p w:rsidR="00A670B2" w:rsidRPr="00A670B2" w:rsidRDefault="00A670B2" w:rsidP="00A670B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70B2">
        <w:rPr>
          <w:b/>
          <w:bCs/>
          <w:sz w:val="28"/>
          <w:szCs w:val="28"/>
        </w:rPr>
        <w:t>Общие положения</w:t>
      </w:r>
    </w:p>
    <w:p w:rsidR="00A670B2" w:rsidRPr="00A670B2" w:rsidRDefault="00A670B2" w:rsidP="00A670B2">
      <w:pPr>
        <w:pStyle w:val="a3"/>
        <w:numPr>
          <w:ilvl w:val="1"/>
          <w:numId w:val="1"/>
        </w:numPr>
        <w:jc w:val="left"/>
        <w:rPr>
          <w:sz w:val="28"/>
          <w:szCs w:val="28"/>
        </w:rPr>
      </w:pPr>
      <w:r w:rsidRPr="00A670B2">
        <w:rPr>
          <w:sz w:val="28"/>
          <w:szCs w:val="28"/>
        </w:rPr>
        <w:t xml:space="preserve">Методическое объединение  является коллективным общественным профессиональным органом, объединяющим педагогов </w:t>
      </w:r>
      <w:proofErr w:type="spellStart"/>
      <w:r w:rsidRPr="00A670B2">
        <w:rPr>
          <w:sz w:val="28"/>
          <w:szCs w:val="28"/>
        </w:rPr>
        <w:t>ДТДиМ</w:t>
      </w:r>
      <w:proofErr w:type="spellEnd"/>
      <w:r w:rsidRPr="00A670B2">
        <w:rPr>
          <w:sz w:val="28"/>
          <w:szCs w:val="28"/>
        </w:rPr>
        <w:t xml:space="preserve">, учителей истории, литературы,  курирующих работу по </w:t>
      </w:r>
      <w:proofErr w:type="spellStart"/>
      <w:r w:rsidRPr="00A670B2">
        <w:rPr>
          <w:sz w:val="28"/>
          <w:szCs w:val="28"/>
        </w:rPr>
        <w:t>гражданско</w:t>
      </w:r>
      <w:proofErr w:type="spellEnd"/>
      <w:r w:rsidRPr="00A670B2">
        <w:rPr>
          <w:sz w:val="28"/>
          <w:szCs w:val="28"/>
        </w:rPr>
        <w:t xml:space="preserve"> - патриотическому воспитанию  в образовательных учреждениях района (округа).</w:t>
      </w:r>
    </w:p>
    <w:p w:rsidR="00A670B2" w:rsidRPr="00A670B2" w:rsidRDefault="00A670B2" w:rsidP="00A670B2">
      <w:pPr>
        <w:pStyle w:val="a3"/>
        <w:rPr>
          <w:sz w:val="28"/>
          <w:szCs w:val="28"/>
        </w:rPr>
      </w:pPr>
      <w:r w:rsidRPr="00A670B2">
        <w:rPr>
          <w:sz w:val="28"/>
          <w:szCs w:val="28"/>
        </w:rPr>
        <w:t>Методическое объединение  создается в целях координации  музейно-поисковой</w:t>
      </w:r>
    </w:p>
    <w:p w:rsidR="00A670B2" w:rsidRPr="00A670B2" w:rsidRDefault="00A670B2" w:rsidP="00A670B2">
      <w:pPr>
        <w:pStyle w:val="a3"/>
        <w:numPr>
          <w:ilvl w:val="1"/>
          <w:numId w:val="1"/>
        </w:numPr>
        <w:ind w:left="1035" w:hanging="675"/>
        <w:rPr>
          <w:sz w:val="28"/>
          <w:szCs w:val="28"/>
        </w:rPr>
      </w:pPr>
      <w:r w:rsidRPr="00A670B2">
        <w:rPr>
          <w:sz w:val="28"/>
          <w:szCs w:val="28"/>
        </w:rPr>
        <w:t xml:space="preserve"> работы в общеобразовательных учреждениях района и музее истории Краснофлотского</w:t>
      </w:r>
    </w:p>
    <w:p w:rsidR="00A670B2" w:rsidRPr="00A670B2" w:rsidRDefault="00A670B2" w:rsidP="00A670B2">
      <w:pPr>
        <w:pStyle w:val="a3"/>
        <w:numPr>
          <w:ilvl w:val="1"/>
          <w:numId w:val="1"/>
        </w:numPr>
        <w:ind w:left="1035" w:hanging="675"/>
        <w:rPr>
          <w:sz w:val="28"/>
          <w:szCs w:val="28"/>
        </w:rPr>
      </w:pPr>
      <w:r w:rsidRPr="00A670B2">
        <w:rPr>
          <w:sz w:val="28"/>
          <w:szCs w:val="28"/>
        </w:rPr>
        <w:t xml:space="preserve"> района. </w:t>
      </w:r>
    </w:p>
    <w:p w:rsidR="00A670B2" w:rsidRPr="00A670B2" w:rsidRDefault="00A670B2" w:rsidP="00A670B2">
      <w:pPr>
        <w:pStyle w:val="a3"/>
        <w:numPr>
          <w:ilvl w:val="1"/>
          <w:numId w:val="1"/>
        </w:numPr>
        <w:ind w:left="1035" w:hanging="675"/>
        <w:rPr>
          <w:sz w:val="28"/>
          <w:szCs w:val="28"/>
        </w:rPr>
      </w:pPr>
      <w:r w:rsidRPr="00A670B2">
        <w:rPr>
          <w:sz w:val="28"/>
          <w:szCs w:val="28"/>
        </w:rPr>
        <w:t xml:space="preserve">Методическое объединение  является консультационным органом по вопросам организации </w:t>
      </w:r>
    </w:p>
    <w:p w:rsidR="00A670B2" w:rsidRPr="00A670B2" w:rsidRDefault="00A670B2" w:rsidP="00A670B2">
      <w:pPr>
        <w:pStyle w:val="a3"/>
        <w:rPr>
          <w:sz w:val="28"/>
          <w:szCs w:val="28"/>
        </w:rPr>
      </w:pPr>
      <w:r w:rsidRPr="00A670B2">
        <w:rPr>
          <w:sz w:val="28"/>
          <w:szCs w:val="28"/>
        </w:rPr>
        <w:t xml:space="preserve"> музейно-поисковой, методической работы  краеведческого направления в районе (округе).</w:t>
      </w:r>
    </w:p>
    <w:p w:rsidR="00A670B2" w:rsidRPr="00A670B2" w:rsidRDefault="00A670B2" w:rsidP="00A670B2">
      <w:pPr>
        <w:numPr>
          <w:ilvl w:val="1"/>
          <w:numId w:val="1"/>
        </w:numPr>
        <w:jc w:val="both"/>
        <w:rPr>
          <w:sz w:val="28"/>
          <w:szCs w:val="28"/>
        </w:rPr>
      </w:pPr>
      <w:r w:rsidRPr="00A670B2">
        <w:rPr>
          <w:sz w:val="28"/>
          <w:szCs w:val="28"/>
        </w:rPr>
        <w:t>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 и проектно-исследовательской деятельности, локальными правовыми актами отдела образования города и научно-методического информационного центра.</w:t>
      </w:r>
    </w:p>
    <w:p w:rsidR="00A670B2" w:rsidRPr="00A670B2" w:rsidRDefault="00A670B2" w:rsidP="00A670B2">
      <w:pPr>
        <w:ind w:left="360"/>
        <w:jc w:val="both"/>
        <w:rPr>
          <w:sz w:val="28"/>
          <w:szCs w:val="28"/>
        </w:rPr>
      </w:pPr>
    </w:p>
    <w:p w:rsidR="00A670B2" w:rsidRPr="00A670B2" w:rsidRDefault="00A670B2" w:rsidP="00A670B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70B2">
        <w:rPr>
          <w:b/>
          <w:bCs/>
          <w:sz w:val="28"/>
          <w:szCs w:val="28"/>
        </w:rPr>
        <w:t>Цели и задачи методического совета</w:t>
      </w:r>
    </w:p>
    <w:p w:rsidR="00A670B2" w:rsidRPr="00A670B2" w:rsidRDefault="00A670B2" w:rsidP="00A670B2">
      <w:pPr>
        <w:ind w:left="360"/>
        <w:jc w:val="both"/>
        <w:rPr>
          <w:i/>
          <w:iCs/>
          <w:color w:val="000000"/>
          <w:sz w:val="28"/>
          <w:szCs w:val="28"/>
          <w:u w:val="single"/>
        </w:rPr>
      </w:pPr>
      <w:r w:rsidRPr="00A670B2">
        <w:rPr>
          <w:i/>
          <w:iCs/>
          <w:color w:val="000000"/>
          <w:sz w:val="28"/>
          <w:szCs w:val="28"/>
          <w:u w:val="single"/>
        </w:rPr>
        <w:t xml:space="preserve">ЦЕЛЬ: </w:t>
      </w:r>
    </w:p>
    <w:p w:rsidR="00A670B2" w:rsidRPr="00A670B2" w:rsidRDefault="00A670B2" w:rsidP="00A670B2">
      <w:pPr>
        <w:ind w:left="360"/>
        <w:jc w:val="both"/>
        <w:rPr>
          <w:i/>
          <w:iCs/>
          <w:sz w:val="28"/>
          <w:szCs w:val="28"/>
          <w:u w:val="single"/>
        </w:rPr>
      </w:pPr>
      <w:r w:rsidRPr="00A670B2">
        <w:rPr>
          <w:i/>
          <w:iCs/>
          <w:sz w:val="28"/>
          <w:szCs w:val="28"/>
          <w:u w:val="single"/>
        </w:rPr>
        <w:t>ЗАДАЧИ:</w:t>
      </w:r>
    </w:p>
    <w:p w:rsidR="00A670B2" w:rsidRPr="00A670B2" w:rsidRDefault="00A670B2" w:rsidP="00A670B2">
      <w:pPr>
        <w:pStyle w:val="a3"/>
        <w:rPr>
          <w:sz w:val="28"/>
          <w:szCs w:val="28"/>
        </w:rPr>
      </w:pPr>
      <w:r w:rsidRPr="00A670B2">
        <w:rPr>
          <w:sz w:val="28"/>
          <w:szCs w:val="28"/>
        </w:rPr>
        <w:t>- Создание условий для удовлетворения потребностей руководителей школьных музеев, учителей гуманитарных дисциплин, социальных психологов в повышении уровня   профессиональных знаний;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>Повышение качества методического обеспечения учебно-воспитательного процесса средствами музейно-поисковой работы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>Внедрение в практику музейно-поисковой работы современных достижений в области теории и практики музейно-поисковой работы;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lastRenderedPageBreak/>
        <w:t>Обобщение и распространение опыта музейно-поисковой работы</w:t>
      </w:r>
    </w:p>
    <w:p w:rsidR="00A670B2" w:rsidRPr="00A670B2" w:rsidRDefault="00A670B2" w:rsidP="00A670B2">
      <w:pPr>
        <w:pStyle w:val="a3"/>
        <w:ind w:left="360"/>
        <w:rPr>
          <w:sz w:val="28"/>
          <w:szCs w:val="28"/>
        </w:rPr>
      </w:pPr>
    </w:p>
    <w:p w:rsidR="00A670B2" w:rsidRPr="00A670B2" w:rsidRDefault="00A670B2" w:rsidP="00A670B2">
      <w:pPr>
        <w:ind w:left="360"/>
        <w:jc w:val="both"/>
        <w:rPr>
          <w:sz w:val="28"/>
          <w:szCs w:val="28"/>
        </w:rPr>
      </w:pPr>
    </w:p>
    <w:p w:rsidR="00A670B2" w:rsidRPr="00A670B2" w:rsidRDefault="00A670B2" w:rsidP="00A670B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70B2">
        <w:rPr>
          <w:b/>
          <w:bCs/>
          <w:sz w:val="28"/>
          <w:szCs w:val="28"/>
        </w:rPr>
        <w:t>Основные направления деятельности методического совета.</w:t>
      </w:r>
    </w:p>
    <w:p w:rsidR="00A670B2" w:rsidRPr="00A670B2" w:rsidRDefault="00A670B2" w:rsidP="00A670B2">
      <w:pPr>
        <w:ind w:left="360"/>
        <w:jc w:val="both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>3.1.</w:t>
      </w:r>
      <w:r w:rsidRPr="00A670B2">
        <w:rPr>
          <w:i/>
          <w:iCs/>
          <w:sz w:val="28"/>
          <w:szCs w:val="28"/>
        </w:rPr>
        <w:t>Организационное - педагогическое:</w:t>
      </w:r>
    </w:p>
    <w:p w:rsidR="00A670B2" w:rsidRPr="00A670B2" w:rsidRDefault="00A670B2" w:rsidP="00A670B2">
      <w:pPr>
        <w:numPr>
          <w:ilvl w:val="0"/>
          <w:numId w:val="2"/>
        </w:numPr>
        <w:jc w:val="both"/>
        <w:rPr>
          <w:sz w:val="28"/>
          <w:szCs w:val="28"/>
        </w:rPr>
      </w:pPr>
      <w:r w:rsidRPr="00A670B2">
        <w:rPr>
          <w:sz w:val="28"/>
          <w:szCs w:val="28"/>
        </w:rPr>
        <w:t>организует работу по повышению профессионального руководителей школьных музеев, создает условия для их творческого роста;</w:t>
      </w:r>
    </w:p>
    <w:p w:rsidR="00A670B2" w:rsidRPr="00A670B2" w:rsidRDefault="00A670B2" w:rsidP="00A670B2">
      <w:pPr>
        <w:numPr>
          <w:ilvl w:val="0"/>
          <w:numId w:val="2"/>
        </w:numPr>
        <w:jc w:val="both"/>
        <w:rPr>
          <w:sz w:val="28"/>
          <w:szCs w:val="28"/>
        </w:rPr>
      </w:pPr>
      <w:r w:rsidRPr="00A670B2">
        <w:rPr>
          <w:sz w:val="28"/>
          <w:szCs w:val="28"/>
        </w:rPr>
        <w:t xml:space="preserve">организует </w:t>
      </w:r>
      <w:proofErr w:type="gramStart"/>
      <w:r w:rsidRPr="00A670B2">
        <w:rPr>
          <w:sz w:val="28"/>
          <w:szCs w:val="28"/>
        </w:rPr>
        <w:t xml:space="preserve">( </w:t>
      </w:r>
      <w:proofErr w:type="gramEnd"/>
      <w:r w:rsidRPr="00A670B2">
        <w:rPr>
          <w:sz w:val="28"/>
          <w:szCs w:val="28"/>
        </w:rPr>
        <w:t>с привлечением  компетентных специалистов) консультирование  по вопросам поисково-собирательской, фондовой, исследовательской, организационной работы;</w:t>
      </w:r>
    </w:p>
    <w:p w:rsidR="00A670B2" w:rsidRPr="00A670B2" w:rsidRDefault="00A670B2" w:rsidP="00A670B2">
      <w:pPr>
        <w:ind w:left="360"/>
        <w:jc w:val="both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 xml:space="preserve">3.2. </w:t>
      </w:r>
      <w:r w:rsidRPr="00A670B2">
        <w:rPr>
          <w:i/>
          <w:iCs/>
          <w:sz w:val="28"/>
          <w:szCs w:val="28"/>
        </w:rPr>
        <w:t>Научно - методическое:</w:t>
      </w:r>
    </w:p>
    <w:p w:rsidR="00A670B2" w:rsidRPr="00A670B2" w:rsidRDefault="00A670B2" w:rsidP="00A670B2">
      <w:pPr>
        <w:pStyle w:val="a5"/>
        <w:numPr>
          <w:ilvl w:val="0"/>
          <w:numId w:val="2"/>
        </w:numPr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>осуществляет методическое обеспечение образовательного и воспитательного  процесса средствами музейной педагогики, анализирует состояние и результативность музейной работы</w:t>
      </w:r>
      <w:proofErr w:type="gramStart"/>
      <w:r w:rsidRPr="00A670B2">
        <w:rPr>
          <w:sz w:val="28"/>
          <w:szCs w:val="28"/>
        </w:rPr>
        <w:t>;.</w:t>
      </w:r>
      <w:proofErr w:type="gramEnd"/>
    </w:p>
    <w:p w:rsidR="00A670B2" w:rsidRPr="00A670B2" w:rsidRDefault="00A670B2" w:rsidP="00A670B2">
      <w:pPr>
        <w:ind w:left="360"/>
        <w:jc w:val="both"/>
        <w:rPr>
          <w:i/>
          <w:iCs/>
          <w:sz w:val="28"/>
          <w:szCs w:val="28"/>
        </w:rPr>
      </w:pPr>
    </w:p>
    <w:p w:rsidR="00A670B2" w:rsidRPr="00A670B2" w:rsidRDefault="00A670B2" w:rsidP="00A670B2">
      <w:pPr>
        <w:pStyle w:val="a3"/>
        <w:ind w:left="360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>.</w:t>
      </w:r>
      <w:r w:rsidRPr="00A670B2">
        <w:rPr>
          <w:i/>
          <w:iCs/>
          <w:sz w:val="28"/>
          <w:szCs w:val="28"/>
        </w:rPr>
        <w:t>3.3 Инновационное:</w:t>
      </w:r>
    </w:p>
    <w:p w:rsidR="00A670B2" w:rsidRPr="00A670B2" w:rsidRDefault="00A670B2" w:rsidP="00A670B2">
      <w:pPr>
        <w:numPr>
          <w:ilvl w:val="0"/>
          <w:numId w:val="2"/>
        </w:numPr>
        <w:jc w:val="both"/>
        <w:rPr>
          <w:sz w:val="28"/>
          <w:szCs w:val="28"/>
        </w:rPr>
      </w:pPr>
      <w:r w:rsidRPr="00A670B2">
        <w:rPr>
          <w:sz w:val="28"/>
          <w:szCs w:val="28"/>
        </w:rPr>
        <w:t>участвует в обобщении и распространении передового педагогического опыта;</w:t>
      </w:r>
    </w:p>
    <w:p w:rsidR="00A670B2" w:rsidRPr="00A670B2" w:rsidRDefault="00A670B2" w:rsidP="00A670B2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>организует деятельность творческих и проблемных групп, обобщает результаты их деятельности;</w:t>
      </w:r>
    </w:p>
    <w:p w:rsidR="00A670B2" w:rsidRPr="00A670B2" w:rsidRDefault="00A670B2" w:rsidP="00A670B2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>участвует в разработке методического сопровождения учебных программ, учебных, научно-методических материалов;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>Организует экспериментальные площадки по изучению опыта работы школьных музеев,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 xml:space="preserve"> прогнозирует перспективы  развития школьных музеев в районе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>разрабатывает концепцию  образовательных и рабочих программ подготовки музейного актива</w:t>
      </w:r>
    </w:p>
    <w:p w:rsidR="00A670B2" w:rsidRPr="00A670B2" w:rsidRDefault="00A670B2" w:rsidP="00A670B2">
      <w:pPr>
        <w:pStyle w:val="a3"/>
        <w:rPr>
          <w:sz w:val="28"/>
          <w:szCs w:val="28"/>
        </w:rPr>
      </w:pPr>
      <w:r w:rsidRPr="00A670B2">
        <w:rPr>
          <w:sz w:val="28"/>
          <w:szCs w:val="28"/>
        </w:rPr>
        <w:t xml:space="preserve">     -    Обеспечивает помощь в организации и проведении музейных мероприятий</w:t>
      </w:r>
    </w:p>
    <w:p w:rsidR="00A670B2" w:rsidRPr="00A670B2" w:rsidRDefault="00A670B2" w:rsidP="00A670B2">
      <w:pPr>
        <w:pStyle w:val="a3"/>
        <w:rPr>
          <w:sz w:val="28"/>
          <w:szCs w:val="28"/>
        </w:rPr>
      </w:pPr>
    </w:p>
    <w:p w:rsidR="00A670B2" w:rsidRPr="00A670B2" w:rsidRDefault="00A670B2" w:rsidP="00A670B2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</w:p>
    <w:p w:rsidR="00A670B2" w:rsidRPr="00A670B2" w:rsidRDefault="00A670B2" w:rsidP="00A670B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670B2">
        <w:rPr>
          <w:b/>
          <w:bCs/>
          <w:sz w:val="28"/>
          <w:szCs w:val="28"/>
        </w:rPr>
        <w:t>Организация работы методического объединения</w:t>
      </w:r>
    </w:p>
    <w:p w:rsidR="00A670B2" w:rsidRPr="00A670B2" w:rsidRDefault="00A670B2" w:rsidP="00A670B2">
      <w:pPr>
        <w:ind w:left="360"/>
        <w:jc w:val="both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 xml:space="preserve">4.1. </w:t>
      </w:r>
      <w:r w:rsidRPr="00A670B2">
        <w:rPr>
          <w:i/>
          <w:iCs/>
          <w:sz w:val="28"/>
          <w:szCs w:val="28"/>
        </w:rPr>
        <w:t>Состав и структура методического объединения:</w:t>
      </w:r>
    </w:p>
    <w:p w:rsidR="00A670B2" w:rsidRPr="00A670B2" w:rsidRDefault="00A670B2" w:rsidP="00A670B2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 xml:space="preserve">в состав Совета входят руководители школьных музеев, учителя истории, обществознания образовательных учреждений района,  педагоги, методисты </w:t>
      </w:r>
      <w:proofErr w:type="spellStart"/>
      <w:r w:rsidRPr="00A670B2">
        <w:rPr>
          <w:sz w:val="28"/>
          <w:szCs w:val="28"/>
        </w:rPr>
        <w:t>ДТДиМ</w:t>
      </w:r>
      <w:proofErr w:type="spellEnd"/>
      <w:r w:rsidRPr="00A670B2">
        <w:rPr>
          <w:sz w:val="28"/>
          <w:szCs w:val="28"/>
        </w:rPr>
        <w:t xml:space="preserve"> культурологического   направления. </w:t>
      </w:r>
    </w:p>
    <w:p w:rsidR="00A670B2" w:rsidRPr="00A670B2" w:rsidRDefault="00A670B2" w:rsidP="00A670B2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proofErr w:type="gramStart"/>
      <w:r w:rsidRPr="00A670B2">
        <w:rPr>
          <w:sz w:val="28"/>
          <w:szCs w:val="28"/>
        </w:rPr>
        <w:t>в</w:t>
      </w:r>
      <w:proofErr w:type="gramEnd"/>
      <w:r w:rsidRPr="00A670B2">
        <w:rPr>
          <w:sz w:val="28"/>
          <w:szCs w:val="28"/>
        </w:rPr>
        <w:t xml:space="preserve"> составе Совета могут формироваться секции по различным направлениям деятельности, создаваться временные экспертные группы;</w:t>
      </w:r>
    </w:p>
    <w:p w:rsidR="00A670B2" w:rsidRPr="00A670B2" w:rsidRDefault="00A670B2" w:rsidP="00A670B2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 xml:space="preserve">председателем  Совета является методист по культурологическому направлению </w:t>
      </w:r>
      <w:proofErr w:type="spellStart"/>
      <w:r w:rsidRPr="00A670B2">
        <w:rPr>
          <w:sz w:val="28"/>
          <w:szCs w:val="28"/>
        </w:rPr>
        <w:t>ДТДиМ</w:t>
      </w:r>
      <w:proofErr w:type="spellEnd"/>
      <w:r w:rsidRPr="00A670B2">
        <w:rPr>
          <w:sz w:val="28"/>
          <w:szCs w:val="28"/>
        </w:rPr>
        <w:t>;</w:t>
      </w:r>
    </w:p>
    <w:p w:rsidR="00A670B2" w:rsidRPr="00A670B2" w:rsidRDefault="00A670B2" w:rsidP="00A670B2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>для обеспечения работы Совет избирает секретаря, который ведет протоколы заседаний Совета.</w:t>
      </w:r>
    </w:p>
    <w:p w:rsidR="00A670B2" w:rsidRPr="00A670B2" w:rsidRDefault="00A670B2" w:rsidP="00A670B2">
      <w:pPr>
        <w:ind w:left="360"/>
        <w:jc w:val="both"/>
        <w:rPr>
          <w:sz w:val="28"/>
          <w:szCs w:val="28"/>
        </w:rPr>
      </w:pPr>
      <w:r w:rsidRPr="00A670B2">
        <w:rPr>
          <w:sz w:val="28"/>
          <w:szCs w:val="28"/>
        </w:rPr>
        <w:t xml:space="preserve">4.2. Работа Совета осуществляется на основе годового плана. План составляется председателем </w:t>
      </w:r>
    </w:p>
    <w:p w:rsidR="00A670B2" w:rsidRPr="00A670B2" w:rsidRDefault="00A670B2" w:rsidP="00A670B2">
      <w:pPr>
        <w:pStyle w:val="2"/>
        <w:rPr>
          <w:sz w:val="28"/>
          <w:szCs w:val="28"/>
        </w:rPr>
      </w:pPr>
      <w:r w:rsidRPr="00A670B2">
        <w:rPr>
          <w:sz w:val="28"/>
          <w:szCs w:val="28"/>
        </w:rPr>
        <w:lastRenderedPageBreak/>
        <w:t xml:space="preserve">Совета, рассматривается на заседании методического совета. Периодичность заседаний Совета определяется его членами (не реже одного раза в четверть). </w:t>
      </w:r>
    </w:p>
    <w:p w:rsidR="00A670B2" w:rsidRPr="00A670B2" w:rsidRDefault="00A670B2" w:rsidP="00A670B2">
      <w:pPr>
        <w:pStyle w:val="a3"/>
        <w:ind w:left="360"/>
        <w:rPr>
          <w:sz w:val="28"/>
          <w:szCs w:val="28"/>
        </w:rPr>
      </w:pPr>
    </w:p>
    <w:p w:rsidR="00A670B2" w:rsidRPr="00A670B2" w:rsidRDefault="00A670B2" w:rsidP="00A670B2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A670B2">
        <w:rPr>
          <w:b/>
          <w:bCs/>
          <w:sz w:val="28"/>
          <w:szCs w:val="28"/>
        </w:rPr>
        <w:t>Права и ответственность методического совета</w:t>
      </w:r>
    </w:p>
    <w:p w:rsidR="00A670B2" w:rsidRPr="00A670B2" w:rsidRDefault="00A670B2" w:rsidP="00A670B2">
      <w:pPr>
        <w:pStyle w:val="a3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 xml:space="preserve">5.1. </w:t>
      </w:r>
      <w:r w:rsidRPr="00A670B2">
        <w:rPr>
          <w:i/>
          <w:iCs/>
          <w:sz w:val="28"/>
          <w:szCs w:val="28"/>
        </w:rPr>
        <w:t>Методическое объединение имеет право: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>вносить предложения по совершенствованию методической работы в районе;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>инициировать исследования в учебно-воспитательном  процессе и методической работы в учреждениях образования района</w:t>
      </w:r>
      <w:proofErr w:type="gramStart"/>
      <w:r w:rsidRPr="00A670B2">
        <w:rPr>
          <w:sz w:val="28"/>
          <w:szCs w:val="28"/>
        </w:rPr>
        <w:t xml:space="preserve"> ;</w:t>
      </w:r>
      <w:proofErr w:type="gramEnd"/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>вносить предложения по стимулированию и оценке профессиональной и инновационной деятельности педагогов;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>рекомендовать педагогов для участия в конкурсах профессионального мастерства по направлению деятельности.</w:t>
      </w:r>
    </w:p>
    <w:p w:rsidR="00A670B2" w:rsidRPr="00A670B2" w:rsidRDefault="00A670B2" w:rsidP="00A670B2">
      <w:pPr>
        <w:pStyle w:val="a3"/>
        <w:rPr>
          <w:i/>
          <w:iCs/>
          <w:sz w:val="28"/>
          <w:szCs w:val="28"/>
        </w:rPr>
      </w:pPr>
      <w:r w:rsidRPr="00A670B2">
        <w:rPr>
          <w:sz w:val="28"/>
          <w:szCs w:val="28"/>
        </w:rPr>
        <w:t xml:space="preserve">5.2. </w:t>
      </w:r>
      <w:r w:rsidRPr="00A670B2">
        <w:rPr>
          <w:i/>
          <w:iCs/>
          <w:sz w:val="28"/>
          <w:szCs w:val="28"/>
        </w:rPr>
        <w:t>Методическое объединение несет ответственность: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>за актуальность и корректность рассматриваемых вопросов;</w:t>
      </w:r>
    </w:p>
    <w:p w:rsidR="00A670B2" w:rsidRPr="00A670B2" w:rsidRDefault="00A670B2" w:rsidP="00A670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70B2">
        <w:rPr>
          <w:sz w:val="28"/>
          <w:szCs w:val="28"/>
        </w:rPr>
        <w:t>за обоснованность принятых рекомендаций.</w:t>
      </w:r>
    </w:p>
    <w:p w:rsidR="00A670B2" w:rsidRPr="00A670B2" w:rsidRDefault="00A670B2" w:rsidP="00A670B2">
      <w:pPr>
        <w:pStyle w:val="a3"/>
        <w:rPr>
          <w:sz w:val="28"/>
          <w:szCs w:val="28"/>
          <w:lang w:val="en-US"/>
        </w:rPr>
      </w:pPr>
    </w:p>
    <w:p w:rsidR="00A670B2" w:rsidRPr="00A670B2" w:rsidRDefault="00A670B2" w:rsidP="00A670B2">
      <w:pPr>
        <w:pStyle w:val="a3"/>
        <w:rPr>
          <w:sz w:val="28"/>
          <w:szCs w:val="28"/>
          <w:lang w:val="en-US"/>
        </w:rPr>
      </w:pPr>
    </w:p>
    <w:p w:rsidR="00A670B2" w:rsidRPr="00A670B2" w:rsidRDefault="00A670B2" w:rsidP="00A670B2">
      <w:pPr>
        <w:pStyle w:val="a3"/>
        <w:rPr>
          <w:sz w:val="28"/>
          <w:szCs w:val="28"/>
          <w:lang w:val="en-US"/>
        </w:rPr>
      </w:pPr>
    </w:p>
    <w:p w:rsidR="00A670B2" w:rsidRPr="00A670B2" w:rsidRDefault="00A670B2" w:rsidP="00A670B2">
      <w:pPr>
        <w:pStyle w:val="a3"/>
        <w:rPr>
          <w:sz w:val="28"/>
          <w:szCs w:val="28"/>
          <w:lang w:val="en-US"/>
        </w:rPr>
      </w:pPr>
    </w:p>
    <w:p w:rsidR="00A670B2" w:rsidRPr="00A670B2" w:rsidRDefault="00A670B2" w:rsidP="00A670B2">
      <w:pPr>
        <w:pStyle w:val="a3"/>
        <w:rPr>
          <w:sz w:val="28"/>
          <w:szCs w:val="28"/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pStyle w:val="a3"/>
        <w:rPr>
          <w:lang w:val="en-US"/>
        </w:rPr>
      </w:pPr>
    </w:p>
    <w:p w:rsidR="00A670B2" w:rsidRDefault="00A670B2" w:rsidP="00A670B2">
      <w:pPr>
        <w:rPr>
          <w:b/>
          <w:bCs/>
          <w:sz w:val="28"/>
        </w:rPr>
      </w:pPr>
    </w:p>
    <w:p w:rsidR="00A670B2" w:rsidRDefault="00A670B2" w:rsidP="00A670B2">
      <w:pPr>
        <w:rPr>
          <w:b/>
          <w:bCs/>
          <w:sz w:val="28"/>
        </w:rPr>
      </w:pPr>
    </w:p>
    <w:p w:rsidR="00A670B2" w:rsidRDefault="00A670B2" w:rsidP="00A670B2">
      <w:pPr>
        <w:rPr>
          <w:b/>
          <w:bCs/>
          <w:sz w:val="28"/>
        </w:rPr>
      </w:pPr>
    </w:p>
    <w:p w:rsidR="00A670B2" w:rsidRDefault="00A670B2" w:rsidP="00A670B2">
      <w:pPr>
        <w:pStyle w:val="a3"/>
        <w:jc w:val="center"/>
        <w:rPr>
          <w:b/>
          <w:bCs/>
          <w:sz w:val="28"/>
          <w:lang w:val="en-US"/>
        </w:rPr>
      </w:pPr>
    </w:p>
    <w:p w:rsidR="00C339AC" w:rsidRDefault="00A670B2"/>
    <w:sectPr w:rsidR="00C339AC" w:rsidSect="0063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23EB"/>
    <w:multiLevelType w:val="hybridMultilevel"/>
    <w:tmpl w:val="C258374A"/>
    <w:lvl w:ilvl="0" w:tplc="61126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36DD00">
      <w:numFmt w:val="none"/>
      <w:lvlText w:val=""/>
      <w:lvlJc w:val="left"/>
      <w:pPr>
        <w:tabs>
          <w:tab w:val="num" w:pos="360"/>
        </w:tabs>
      </w:pPr>
    </w:lvl>
    <w:lvl w:ilvl="2" w:tplc="DE645C34">
      <w:numFmt w:val="none"/>
      <w:lvlText w:val=""/>
      <w:lvlJc w:val="left"/>
      <w:pPr>
        <w:tabs>
          <w:tab w:val="num" w:pos="360"/>
        </w:tabs>
      </w:pPr>
    </w:lvl>
    <w:lvl w:ilvl="3" w:tplc="C7D00944">
      <w:numFmt w:val="none"/>
      <w:lvlText w:val=""/>
      <w:lvlJc w:val="left"/>
      <w:pPr>
        <w:tabs>
          <w:tab w:val="num" w:pos="360"/>
        </w:tabs>
      </w:pPr>
    </w:lvl>
    <w:lvl w:ilvl="4" w:tplc="C570D7CC">
      <w:numFmt w:val="none"/>
      <w:lvlText w:val=""/>
      <w:lvlJc w:val="left"/>
      <w:pPr>
        <w:tabs>
          <w:tab w:val="num" w:pos="360"/>
        </w:tabs>
      </w:pPr>
    </w:lvl>
    <w:lvl w:ilvl="5" w:tplc="434896C4">
      <w:numFmt w:val="none"/>
      <w:lvlText w:val=""/>
      <w:lvlJc w:val="left"/>
      <w:pPr>
        <w:tabs>
          <w:tab w:val="num" w:pos="360"/>
        </w:tabs>
      </w:pPr>
    </w:lvl>
    <w:lvl w:ilvl="6" w:tplc="42E0E236">
      <w:numFmt w:val="none"/>
      <w:lvlText w:val=""/>
      <w:lvlJc w:val="left"/>
      <w:pPr>
        <w:tabs>
          <w:tab w:val="num" w:pos="360"/>
        </w:tabs>
      </w:pPr>
    </w:lvl>
    <w:lvl w:ilvl="7" w:tplc="D4569056">
      <w:numFmt w:val="none"/>
      <w:lvlText w:val=""/>
      <w:lvlJc w:val="left"/>
      <w:pPr>
        <w:tabs>
          <w:tab w:val="num" w:pos="360"/>
        </w:tabs>
      </w:pPr>
    </w:lvl>
    <w:lvl w:ilvl="8" w:tplc="D3D4054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C340F54"/>
    <w:multiLevelType w:val="multilevel"/>
    <w:tmpl w:val="35BE2C3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F55063C"/>
    <w:multiLevelType w:val="hybridMultilevel"/>
    <w:tmpl w:val="F0DE2888"/>
    <w:lvl w:ilvl="0" w:tplc="1CB831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70B2"/>
    <w:rsid w:val="003B50B7"/>
    <w:rsid w:val="006359F2"/>
    <w:rsid w:val="00A670B2"/>
    <w:rsid w:val="00EA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0B2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0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670B2"/>
    <w:pPr>
      <w:jc w:val="both"/>
    </w:pPr>
  </w:style>
  <w:style w:type="character" w:customStyle="1" w:styleId="a4">
    <w:name w:val="Основной текст Знак"/>
    <w:basedOn w:val="a0"/>
    <w:link w:val="a3"/>
    <w:rsid w:val="00A67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670B2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A67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670B2"/>
    <w:pPr>
      <w:ind w:left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A67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Company>Krokoz™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SSM5</dc:creator>
  <cp:keywords/>
  <dc:description/>
  <cp:lastModifiedBy>SSM5</cp:lastModifiedBy>
  <cp:revision>2</cp:revision>
  <dcterms:created xsi:type="dcterms:W3CDTF">2016-03-28T06:00:00Z</dcterms:created>
  <dcterms:modified xsi:type="dcterms:W3CDTF">2016-03-28T06:01:00Z</dcterms:modified>
</cp:coreProperties>
</file>