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3" w:rsidRDefault="00347D83" w:rsidP="0034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D83" w:rsidRPr="00AA75E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E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gramStart"/>
      <w:r w:rsidRPr="00AA75E3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AA75E3">
        <w:rPr>
          <w:rFonts w:ascii="Times New Roman" w:hAnsi="Times New Roman" w:cs="Times New Roman"/>
          <w:b/>
          <w:sz w:val="28"/>
          <w:szCs w:val="28"/>
        </w:rPr>
        <w:t xml:space="preserve"> МЕТОДИЧЕСКОГО</w:t>
      </w:r>
    </w:p>
    <w:p w:rsidR="00347D83" w:rsidRPr="00AA75E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E3">
        <w:rPr>
          <w:rFonts w:ascii="Times New Roman" w:hAnsi="Times New Roman" w:cs="Times New Roman"/>
          <w:b/>
          <w:sz w:val="28"/>
          <w:szCs w:val="28"/>
        </w:rPr>
        <w:t>ОБЪЕДИНЕНИЯ ПО ВОКАЛУ</w:t>
      </w:r>
    </w:p>
    <w:p w:rsidR="00347D83" w:rsidRPr="00AA75E3" w:rsidRDefault="00A03D6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347D83" w:rsidRPr="00AA75E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47D8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78"/>
        <w:gridCol w:w="4395"/>
        <w:gridCol w:w="2800"/>
      </w:tblGrid>
      <w:tr w:rsidR="00347D83" w:rsidTr="00196148">
        <w:tc>
          <w:tcPr>
            <w:tcW w:w="498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78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0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47D83" w:rsidTr="00196148">
        <w:tc>
          <w:tcPr>
            <w:tcW w:w="498" w:type="dxa"/>
          </w:tcPr>
          <w:p w:rsidR="00347D83" w:rsidRPr="00AA75E3" w:rsidRDefault="00347D83" w:rsidP="00995B9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347D83" w:rsidRPr="00AA75E3" w:rsidRDefault="00347D83" w:rsidP="00995B9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347D83" w:rsidRDefault="00347D83" w:rsidP="00995B95">
            <w:pPr>
              <w:pStyle w:val="Default"/>
              <w:rPr>
                <w:sz w:val="28"/>
                <w:szCs w:val="28"/>
              </w:rPr>
            </w:pPr>
            <w:r w:rsidRPr="00E60715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</w:t>
            </w:r>
            <w:r w:rsidRPr="00E60715">
              <w:rPr>
                <w:sz w:val="28"/>
                <w:szCs w:val="28"/>
              </w:rPr>
              <w:t xml:space="preserve">лан работы городского методического объединения  </w:t>
            </w:r>
            <w:r>
              <w:rPr>
                <w:sz w:val="28"/>
                <w:szCs w:val="28"/>
              </w:rPr>
              <w:t xml:space="preserve"> музыкальных руководителей дополнительного образования на 2020-2021г</w:t>
            </w:r>
          </w:p>
          <w:p w:rsidR="003B5C3F" w:rsidRPr="003B5C3F" w:rsidRDefault="00A03D63" w:rsidP="00995B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="003B5C3F" w:rsidRPr="003B5C3F">
              <w:rPr>
                <w:sz w:val="28"/>
                <w:szCs w:val="28"/>
              </w:rPr>
              <w:t>В ногу со временем. Дистанционное обучение</w:t>
            </w:r>
            <w:r w:rsidR="003B5C3F">
              <w:rPr>
                <w:sz w:val="28"/>
                <w:szCs w:val="28"/>
              </w:rPr>
              <w:t>, работа в социальных сетях;</w:t>
            </w:r>
          </w:p>
          <w:p w:rsidR="00347D83" w:rsidRPr="006729C6" w:rsidRDefault="003B5C3F" w:rsidP="00191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3D63" w:rsidRPr="00A03D63">
              <w:rPr>
                <w:sz w:val="28"/>
                <w:szCs w:val="28"/>
              </w:rPr>
              <w:t>Индивидуальный образовательный маршрут как эффективная форма реализации проектной и исследовательской деятельности с одаренными детьми разного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D83" w:rsidTr="00196148">
        <w:tc>
          <w:tcPr>
            <w:tcW w:w="498" w:type="dxa"/>
          </w:tcPr>
          <w:p w:rsidR="00347D83" w:rsidRPr="00AA75E3" w:rsidRDefault="00347D83" w:rsidP="00995B9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347D83" w:rsidRPr="00AA75E3" w:rsidRDefault="00347D83" w:rsidP="00995B9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5" w:type="dxa"/>
          </w:tcPr>
          <w:p w:rsidR="00347D83" w:rsidRDefault="00347D83" w:rsidP="00A958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03D63">
              <w:t xml:space="preserve"> </w:t>
            </w:r>
            <w:r w:rsidR="00A0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педагога педагогу</w:t>
            </w:r>
            <w:r w:rsidR="00A03D63" w:rsidRPr="00A0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советы по организации и проведению </w:t>
            </w:r>
            <w:r w:rsidR="00A0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современного занятия;</w:t>
            </w:r>
          </w:p>
          <w:p w:rsidR="003B5C3F" w:rsidRPr="00A03BD5" w:rsidRDefault="003B5C3F" w:rsidP="00A958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2.Использование игровых технологий на занятиях по вокалу.</w:t>
            </w:r>
          </w:p>
        </w:tc>
        <w:tc>
          <w:tcPr>
            <w:tcW w:w="2800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D83" w:rsidTr="00196148">
        <w:trPr>
          <w:trHeight w:val="1086"/>
        </w:trPr>
        <w:tc>
          <w:tcPr>
            <w:tcW w:w="498" w:type="dxa"/>
          </w:tcPr>
          <w:p w:rsidR="00347D83" w:rsidRPr="00AA75E3" w:rsidRDefault="00347D83" w:rsidP="00995B9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347D83" w:rsidRPr="00AA75E3" w:rsidRDefault="00347D83" w:rsidP="00995B9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5" w:type="dxa"/>
          </w:tcPr>
          <w:p w:rsidR="00347D83" w:rsidRDefault="00347D83" w:rsidP="009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5879" w:rsidRPr="00F7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F07" w:rsidRPr="00AB3F07">
              <w:rPr>
                <w:rFonts w:ascii="Times New Roman" w:hAnsi="Times New Roman" w:cs="Times New Roman"/>
                <w:sz w:val="28"/>
                <w:szCs w:val="28"/>
              </w:rPr>
              <w:t>Подведение итогов  конкурса «# Звонко</w:t>
            </w:r>
            <w:proofErr w:type="gramStart"/>
            <w:r w:rsidR="00AB3F07" w:rsidRPr="00AB3F0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AB3F07" w:rsidRPr="00AB3F07">
              <w:rPr>
                <w:rFonts w:ascii="Times New Roman" w:hAnsi="Times New Roman" w:cs="Times New Roman"/>
                <w:sz w:val="28"/>
                <w:szCs w:val="28"/>
              </w:rPr>
              <w:t>ой Хабаровск» в рамках городского фестиваля  детского т</w:t>
            </w:r>
            <w:r w:rsidR="00AB3F07">
              <w:rPr>
                <w:rFonts w:ascii="Times New Roman" w:hAnsi="Times New Roman" w:cs="Times New Roman"/>
                <w:sz w:val="28"/>
                <w:szCs w:val="28"/>
              </w:rPr>
              <w:t>ворчества «Амурские Зори».</w:t>
            </w:r>
          </w:p>
          <w:p w:rsidR="00A95879" w:rsidRPr="00AA75E3" w:rsidRDefault="00A95879" w:rsidP="00A0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D63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  <w:r w:rsidR="00A03D63" w:rsidRPr="00A03D63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развития элементарных певческих навыков в </w:t>
            </w:r>
            <w:r w:rsidR="00A03D63">
              <w:rPr>
                <w:rFonts w:ascii="Times New Roman" w:hAnsi="Times New Roman" w:cs="Times New Roman"/>
                <w:sz w:val="28"/>
                <w:szCs w:val="28"/>
              </w:rPr>
              <w:t>сольном, ансамблевом и хоровом пении</w:t>
            </w:r>
            <w:r w:rsidR="00A03D63" w:rsidRPr="00A03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AA7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D83" w:rsidRPr="00AA75E3" w:rsidRDefault="00347D83" w:rsidP="00995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D8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8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8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83" w:rsidRDefault="00347D83" w:rsidP="0034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64" w:rsidRDefault="00347D83" w:rsidP="00347D83">
      <w:r>
        <w:rPr>
          <w:rFonts w:ascii="Times New Roman" w:hAnsi="Times New Roman" w:cs="Times New Roman"/>
          <w:b/>
          <w:sz w:val="24"/>
          <w:szCs w:val="24"/>
        </w:rPr>
        <w:t xml:space="preserve">Ф.И.О руководителя                                     </w:t>
      </w:r>
      <w:r w:rsidR="009F1B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Митрофанова</w:t>
      </w:r>
      <w:r w:rsidR="009F1B8C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sectPr w:rsidR="00D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A"/>
    <w:rsid w:val="00191F8F"/>
    <w:rsid w:val="00196148"/>
    <w:rsid w:val="00347D83"/>
    <w:rsid w:val="003B5C3F"/>
    <w:rsid w:val="004C7A8B"/>
    <w:rsid w:val="006F10BA"/>
    <w:rsid w:val="00970683"/>
    <w:rsid w:val="009F1B8C"/>
    <w:rsid w:val="00A03D63"/>
    <w:rsid w:val="00A95879"/>
    <w:rsid w:val="00AB3F07"/>
    <w:rsid w:val="00C41816"/>
    <w:rsid w:val="00C75DAA"/>
    <w:rsid w:val="00DB75B4"/>
    <w:rsid w:val="00DC6864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 сияние</dc:creator>
  <cp:keywords/>
  <dc:description/>
  <cp:lastModifiedBy>Северное сияние</cp:lastModifiedBy>
  <cp:revision>12</cp:revision>
  <dcterms:created xsi:type="dcterms:W3CDTF">2020-06-08T01:54:00Z</dcterms:created>
  <dcterms:modified xsi:type="dcterms:W3CDTF">2022-01-10T01:12:00Z</dcterms:modified>
</cp:coreProperties>
</file>